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319E2" w:rsidRPr="002D6EC9" w14:paraId="46EF4DDF" w14:textId="77777777" w:rsidTr="000111EC">
        <w:tc>
          <w:tcPr>
            <w:tcW w:w="9288" w:type="dxa"/>
            <w:gridSpan w:val="2"/>
            <w:shd w:val="clear" w:color="auto" w:fill="auto"/>
            <w:vAlign w:val="center"/>
          </w:tcPr>
          <w:p w14:paraId="6809473D" w14:textId="77777777" w:rsidR="00D319E2" w:rsidRPr="002D6EC9" w:rsidRDefault="00D319E2" w:rsidP="000111EC">
            <w:pPr>
              <w:jc w:val="center"/>
            </w:pPr>
          </w:p>
          <w:p w14:paraId="46FECAF2" w14:textId="77777777" w:rsidR="00D319E2" w:rsidRPr="002E7BAF" w:rsidRDefault="00D319E2" w:rsidP="000111EC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37BC934F" w14:textId="77777777" w:rsidR="00D319E2" w:rsidRDefault="00D319E2" w:rsidP="000111EC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586C1F08" w14:textId="77777777" w:rsidR="00D319E2" w:rsidRPr="002D6EC9" w:rsidRDefault="00D319E2" w:rsidP="000111EC">
            <w:pPr>
              <w:jc w:val="center"/>
            </w:pPr>
          </w:p>
        </w:tc>
      </w:tr>
      <w:tr w:rsidR="00D319E2" w:rsidRPr="002D6EC9" w14:paraId="6C753A67" w14:textId="77777777" w:rsidTr="000111EC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58B474A" w14:textId="77777777" w:rsidR="00D319E2" w:rsidRDefault="00D319E2" w:rsidP="000111EC">
            <w:pPr>
              <w:jc w:val="center"/>
              <w:rPr>
                <w:b/>
              </w:rPr>
            </w:pPr>
          </w:p>
          <w:p w14:paraId="2B3AD593" w14:textId="50A81B7B" w:rsidR="00D319E2" w:rsidRDefault="00D319E2" w:rsidP="00011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  <w:r w:rsidR="002213A1">
              <w:rPr>
                <w:b/>
                <w:sz w:val="28"/>
                <w:szCs w:val="28"/>
              </w:rPr>
              <w:t>Prijedloga Strategije zelene urbane obnove Općine Stubičke Toplice</w:t>
            </w:r>
          </w:p>
          <w:p w14:paraId="0B202D44" w14:textId="77777777" w:rsidR="00D319E2" w:rsidRPr="00112DDA" w:rsidRDefault="00D319E2" w:rsidP="000111EC">
            <w:pPr>
              <w:jc w:val="center"/>
            </w:pPr>
          </w:p>
        </w:tc>
      </w:tr>
      <w:tr w:rsidR="00D319E2" w:rsidRPr="002D6EC9" w14:paraId="27313E1D" w14:textId="77777777" w:rsidTr="000111EC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84E842A" w14:textId="77777777" w:rsidR="00D319E2" w:rsidRPr="002E7BAF" w:rsidRDefault="00D319E2" w:rsidP="000111EC">
            <w:pPr>
              <w:rPr>
                <w:b/>
              </w:rPr>
            </w:pPr>
            <w:r w:rsidRPr="00BB6B02">
              <w:rPr>
                <w:b/>
              </w:rPr>
              <w:t>Nositelj izrade akta/dokumenta</w:t>
            </w:r>
            <w:r>
              <w:rPr>
                <w:b/>
              </w:rPr>
              <w:t>: Jedinstveni upravni odjel</w:t>
            </w:r>
            <w:r w:rsidRPr="00BB6B02">
              <w:rPr>
                <w:b/>
              </w:rPr>
              <w:t xml:space="preserve"> </w:t>
            </w:r>
            <w:r>
              <w:rPr>
                <w:b/>
              </w:rPr>
              <w:t>Općine Stubičke Toplice</w:t>
            </w:r>
          </w:p>
        </w:tc>
      </w:tr>
      <w:tr w:rsidR="00D319E2" w:rsidRPr="002D6EC9" w14:paraId="2E9C0542" w14:textId="77777777" w:rsidTr="000111EC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2728A5DE" w14:textId="5C94BB44" w:rsidR="00D319E2" w:rsidRPr="00112DDA" w:rsidRDefault="00D319E2" w:rsidP="000111EC">
            <w:pPr>
              <w:rPr>
                <w:b/>
              </w:rPr>
            </w:pPr>
            <w:r w:rsidRPr="00112DDA">
              <w:rPr>
                <w:b/>
              </w:rPr>
              <w:t>Početak savjetovanja:</w:t>
            </w:r>
            <w:r>
              <w:rPr>
                <w:b/>
              </w:rPr>
              <w:t xml:space="preserve"> </w:t>
            </w:r>
            <w:r w:rsidR="002213A1">
              <w:rPr>
                <w:b/>
              </w:rPr>
              <w:t>18</w:t>
            </w:r>
            <w:r>
              <w:rPr>
                <w:b/>
              </w:rPr>
              <w:t>.</w:t>
            </w:r>
            <w:r w:rsidR="00261E37">
              <w:rPr>
                <w:b/>
              </w:rPr>
              <w:t>12</w:t>
            </w:r>
            <w:r>
              <w:rPr>
                <w:b/>
              </w:rPr>
              <w:t>.202</w:t>
            </w:r>
            <w:r w:rsidR="00261E3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700C7D" w14:textId="7EAA410E" w:rsidR="00D319E2" w:rsidRPr="00112DDA" w:rsidRDefault="00D319E2" w:rsidP="000111EC">
            <w:pPr>
              <w:rPr>
                <w:b/>
              </w:rPr>
            </w:pPr>
            <w:r w:rsidRPr="00112DDA">
              <w:rPr>
                <w:b/>
              </w:rPr>
              <w:t>Završetak savjetovanja</w:t>
            </w:r>
            <w:r>
              <w:rPr>
                <w:b/>
              </w:rPr>
              <w:t xml:space="preserve">: </w:t>
            </w:r>
            <w:r w:rsidR="002213A1">
              <w:rPr>
                <w:b/>
              </w:rPr>
              <w:t>17</w:t>
            </w:r>
            <w:r>
              <w:rPr>
                <w:b/>
              </w:rPr>
              <w:t>.</w:t>
            </w:r>
            <w:r w:rsidR="002213A1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2213A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D319E2" w:rsidRPr="002D6EC9" w14:paraId="5C0A97FD" w14:textId="77777777" w:rsidTr="000111EC">
        <w:trPr>
          <w:trHeight w:val="1090"/>
        </w:trPr>
        <w:tc>
          <w:tcPr>
            <w:tcW w:w="4644" w:type="dxa"/>
            <w:vAlign w:val="center"/>
          </w:tcPr>
          <w:p w14:paraId="32827365" w14:textId="77777777" w:rsidR="00D319E2" w:rsidRPr="002D6EC9" w:rsidRDefault="00D319E2" w:rsidP="000111EC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191A8EE" w14:textId="77777777" w:rsidR="00D319E2" w:rsidRPr="002D6EC9" w:rsidRDefault="00D319E2" w:rsidP="000111EC"/>
        </w:tc>
      </w:tr>
      <w:tr w:rsidR="00D319E2" w:rsidRPr="002D6EC9" w14:paraId="21F600BD" w14:textId="77777777" w:rsidTr="000111EC">
        <w:trPr>
          <w:trHeight w:val="689"/>
        </w:trPr>
        <w:tc>
          <w:tcPr>
            <w:tcW w:w="4644" w:type="dxa"/>
            <w:vAlign w:val="center"/>
          </w:tcPr>
          <w:p w14:paraId="1D75A379" w14:textId="77777777" w:rsidR="00D319E2" w:rsidRPr="002D6EC9" w:rsidRDefault="00D319E2" w:rsidP="000111EC">
            <w:r w:rsidRPr="002D6EC9">
              <w:t>Interes, odnosno kategorija i brojnost korisnika koje predstavljate</w:t>
            </w:r>
            <w:r>
              <w:t xml:space="preserve"> (građani, udruge, udruge u području zaštite okoliša, poduzetnici…)</w:t>
            </w:r>
          </w:p>
        </w:tc>
        <w:tc>
          <w:tcPr>
            <w:tcW w:w="4644" w:type="dxa"/>
            <w:vAlign w:val="center"/>
          </w:tcPr>
          <w:p w14:paraId="450D1546" w14:textId="77777777" w:rsidR="00D319E2" w:rsidRPr="002D6EC9" w:rsidRDefault="00D319E2" w:rsidP="000111EC"/>
        </w:tc>
      </w:tr>
      <w:tr w:rsidR="00D319E2" w:rsidRPr="002D6EC9" w14:paraId="7B7F6402" w14:textId="77777777" w:rsidTr="000111EC">
        <w:trPr>
          <w:trHeight w:val="544"/>
        </w:trPr>
        <w:tc>
          <w:tcPr>
            <w:tcW w:w="4644" w:type="dxa"/>
            <w:vAlign w:val="center"/>
          </w:tcPr>
          <w:p w14:paraId="7587121F" w14:textId="77777777" w:rsidR="00D319E2" w:rsidRPr="002D6EC9" w:rsidRDefault="00D319E2" w:rsidP="000111EC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9CF29B1" w14:textId="77777777" w:rsidR="00D319E2" w:rsidRPr="002D6EC9" w:rsidRDefault="00D319E2" w:rsidP="000111EC"/>
        </w:tc>
      </w:tr>
      <w:tr w:rsidR="00D319E2" w:rsidRPr="002D6EC9" w14:paraId="5699B531" w14:textId="77777777" w:rsidTr="000111EC">
        <w:trPr>
          <w:trHeight w:val="1015"/>
        </w:trPr>
        <w:tc>
          <w:tcPr>
            <w:tcW w:w="4644" w:type="dxa"/>
            <w:vAlign w:val="center"/>
          </w:tcPr>
          <w:p w14:paraId="612C9277" w14:textId="77777777" w:rsidR="00D319E2" w:rsidRDefault="00D319E2" w:rsidP="000111EC">
            <w:r w:rsidRPr="002D6EC9">
              <w:t xml:space="preserve">Primjedbe na pojedine članke </w:t>
            </w:r>
            <w:r>
              <w:t xml:space="preserve">ili dijelove </w:t>
            </w:r>
            <w:r w:rsidRPr="002D6EC9">
              <w:t xml:space="preserve">nacrta </w:t>
            </w:r>
            <w:r>
              <w:t>odluke</w:t>
            </w:r>
            <w:r w:rsidRPr="002D6EC9">
              <w:t xml:space="preserve"> s obrazloženjem</w:t>
            </w:r>
          </w:p>
          <w:p w14:paraId="05FBD53F" w14:textId="77777777" w:rsidR="00D319E2" w:rsidRPr="002D6EC9" w:rsidRDefault="00D319E2" w:rsidP="000111EC"/>
          <w:p w14:paraId="29308896" w14:textId="77777777" w:rsidR="00D319E2" w:rsidRPr="002E7BAF" w:rsidRDefault="00D319E2" w:rsidP="000111EC">
            <w:pPr>
              <w:rPr>
                <w:i/>
              </w:rPr>
            </w:pPr>
            <w:r w:rsidRPr="002E7BAF">
              <w:rPr>
                <w:i/>
              </w:rPr>
              <w:t>(Ako je primjedaba više, prilažu se obrascu</w:t>
            </w:r>
            <w:r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5F4ACE5" w14:textId="77777777" w:rsidR="00D319E2" w:rsidRPr="002D6EC9" w:rsidRDefault="00D319E2" w:rsidP="000111EC"/>
        </w:tc>
      </w:tr>
      <w:tr w:rsidR="00D319E2" w:rsidRPr="002D6EC9" w14:paraId="0C9AF515" w14:textId="77777777" w:rsidTr="000111EC">
        <w:trPr>
          <w:trHeight w:val="1236"/>
        </w:trPr>
        <w:tc>
          <w:tcPr>
            <w:tcW w:w="4644" w:type="dxa"/>
            <w:vAlign w:val="center"/>
          </w:tcPr>
          <w:p w14:paraId="61C8F722" w14:textId="77777777" w:rsidR="00D319E2" w:rsidRPr="002D6EC9" w:rsidRDefault="00D319E2" w:rsidP="000111E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5BDC77D" w14:textId="77777777" w:rsidR="00D319E2" w:rsidRPr="002D6EC9" w:rsidRDefault="00D319E2" w:rsidP="000111EC"/>
        </w:tc>
      </w:tr>
      <w:tr w:rsidR="00D319E2" w:rsidRPr="002D6EC9" w14:paraId="6C4B1F1C" w14:textId="77777777" w:rsidTr="000111EC">
        <w:trPr>
          <w:trHeight w:val="531"/>
        </w:trPr>
        <w:tc>
          <w:tcPr>
            <w:tcW w:w="4644" w:type="dxa"/>
            <w:vAlign w:val="center"/>
          </w:tcPr>
          <w:p w14:paraId="2FB8E50C" w14:textId="77777777" w:rsidR="00D319E2" w:rsidRPr="002D6EC9" w:rsidRDefault="00D319E2" w:rsidP="000111EC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6337BC99" w14:textId="77777777" w:rsidR="00D319E2" w:rsidRPr="002D6EC9" w:rsidRDefault="00D319E2" w:rsidP="000111EC"/>
        </w:tc>
      </w:tr>
    </w:tbl>
    <w:p w14:paraId="18F553BC" w14:textId="77777777" w:rsidR="00D319E2" w:rsidRDefault="00D319E2" w:rsidP="00D319E2">
      <w:pPr>
        <w:jc w:val="center"/>
        <w:rPr>
          <w:b/>
          <w:color w:val="FF0000"/>
        </w:rPr>
      </w:pPr>
    </w:p>
    <w:p w14:paraId="169A0FC4" w14:textId="77777777" w:rsidR="00D319E2" w:rsidRPr="00466B4C" w:rsidRDefault="00D319E2" w:rsidP="00D319E2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F5B9C15" w14:textId="37447FDD" w:rsidR="00D319E2" w:rsidRDefault="00D319E2" w:rsidP="00D319E2">
      <w:pPr>
        <w:jc w:val="both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2213A1">
        <w:rPr>
          <w:b/>
          <w:color w:val="FF0000"/>
          <w:u w:val="single"/>
        </w:rPr>
        <w:t xml:space="preserve">17.1.2025. </w:t>
      </w:r>
      <w:r w:rsidR="00261E37">
        <w:rPr>
          <w:b/>
          <w:color w:val="FF0000"/>
          <w:u w:val="single"/>
        </w:rPr>
        <w:t xml:space="preserve"> </w:t>
      </w:r>
      <w:r w:rsidRPr="00466B4C">
        <w:rPr>
          <w:b/>
        </w:rPr>
        <w:t>dostav</w:t>
      </w:r>
      <w:r>
        <w:rPr>
          <w:b/>
        </w:rPr>
        <w:t>lja se</w:t>
      </w:r>
      <w:r w:rsidRPr="00466B4C">
        <w:rPr>
          <w:b/>
        </w:rPr>
        <w:t xml:space="preserve"> na adresu ele</w:t>
      </w:r>
      <w:r>
        <w:rPr>
          <w:b/>
        </w:rPr>
        <w:t xml:space="preserve">ktroničke pošte: </w:t>
      </w:r>
      <w:hyperlink r:id="rId4" w:history="1">
        <w:r w:rsidRPr="007A05B9">
          <w:rPr>
            <w:rStyle w:val="Hiperveza"/>
            <w:b/>
          </w:rPr>
          <w:t>opcina@stubicketoplice.hr</w:t>
        </w:r>
      </w:hyperlink>
      <w:r>
        <w:rPr>
          <w:b/>
        </w:rPr>
        <w:t xml:space="preserve"> ili na adresu sjedišta Općine Stubičke Toplice: Viktora </w:t>
      </w:r>
      <w:proofErr w:type="spellStart"/>
      <w:r>
        <w:rPr>
          <w:b/>
        </w:rPr>
        <w:t>Šipeka</w:t>
      </w:r>
      <w:proofErr w:type="spellEnd"/>
      <w:r>
        <w:rPr>
          <w:b/>
        </w:rPr>
        <w:t xml:space="preserve"> 16, 49244 Stubičke Toplice.</w:t>
      </w:r>
    </w:p>
    <w:p w14:paraId="687FAF36" w14:textId="77777777" w:rsidR="00D319E2" w:rsidRPr="00BB6B02" w:rsidRDefault="00D319E2" w:rsidP="00D319E2">
      <w:pPr>
        <w:jc w:val="both"/>
        <w:rPr>
          <w:b/>
        </w:rPr>
      </w:pPr>
      <w:r w:rsidRPr="00BB6B02">
        <w:rPr>
          <w:b/>
        </w:rPr>
        <w:t>Po</w:t>
      </w:r>
      <w:r>
        <w:rPr>
          <w:b/>
        </w:rPr>
        <w:t xml:space="preserve"> isteku roka za dostavu mišljenja i prijedloga izradit će se i</w:t>
      </w:r>
      <w:r w:rsidRPr="00BB6B02">
        <w:rPr>
          <w:b/>
        </w:rPr>
        <w:t xml:space="preserve"> </w:t>
      </w:r>
      <w:r>
        <w:rPr>
          <w:b/>
        </w:rPr>
        <w:t xml:space="preserve">objaviti izvješće o savjetovanju s javnošću </w:t>
      </w:r>
      <w:r w:rsidRPr="00BB6B02">
        <w:rPr>
          <w:b/>
        </w:rPr>
        <w:t xml:space="preserve">na </w:t>
      </w:r>
      <w:hyperlink r:id="rId5" w:history="1">
        <w:r w:rsidRPr="00DC50D5">
          <w:rPr>
            <w:rStyle w:val="Hiperveza"/>
            <w:b/>
          </w:rPr>
          <w:t>www.stubicketoplice.hr</w:t>
        </w:r>
      </w:hyperlink>
      <w:r>
        <w:rPr>
          <w:b/>
        </w:rPr>
        <w:t xml:space="preserve"> </w:t>
      </w:r>
    </w:p>
    <w:p w14:paraId="0571A5CE" w14:textId="77777777" w:rsidR="00D319E2" w:rsidRDefault="00D319E2" w:rsidP="00D319E2">
      <w:pPr>
        <w:spacing w:after="240"/>
        <w:jc w:val="both"/>
        <w:rPr>
          <w:b/>
        </w:rPr>
      </w:pPr>
      <w:r w:rsidRPr="00BB6B02">
        <w:rPr>
          <w:b/>
        </w:rPr>
        <w:t>Ukoliko ne želite da vaši osobni podaci (ime i prezime) budu javno objavljeni, molimo da to jasno istaknete pri slanju obrasca</w:t>
      </w:r>
      <w:r>
        <w:rPr>
          <w:b/>
        </w:rPr>
        <w:t>.</w:t>
      </w:r>
    </w:p>
    <w:p w14:paraId="73F2749F" w14:textId="77777777" w:rsidR="00D319E2" w:rsidRPr="000B69CF" w:rsidRDefault="00D319E2" w:rsidP="00D319E2">
      <w:pPr>
        <w:pStyle w:val="StandardWeb"/>
        <w:spacing w:before="0" w:beforeAutospacing="0" w:after="0" w:afterAutospacing="0"/>
        <w:jc w:val="center"/>
        <w:rPr>
          <w:b/>
          <w:bCs/>
          <w:color w:val="FF0000"/>
        </w:rPr>
      </w:pPr>
      <w:r w:rsidRPr="000B69CF">
        <w:rPr>
          <w:b/>
          <w:bCs/>
          <w:color w:val="FF0000"/>
        </w:rPr>
        <w:t>Anonimni, uvredljivi te komentari koje se ne odnose na predmetn</w:t>
      </w:r>
      <w:r>
        <w:rPr>
          <w:b/>
          <w:bCs/>
          <w:color w:val="FF0000"/>
        </w:rPr>
        <w:t>i nacrt</w:t>
      </w:r>
      <w:r w:rsidRPr="000B69CF">
        <w:rPr>
          <w:b/>
          <w:bCs/>
          <w:color w:val="FF0000"/>
        </w:rPr>
        <w:t xml:space="preserve"> odluk</w:t>
      </w:r>
      <w:r>
        <w:rPr>
          <w:b/>
          <w:bCs/>
          <w:color w:val="FF0000"/>
        </w:rPr>
        <w:t>e</w:t>
      </w:r>
      <w:r w:rsidRPr="000B69CF">
        <w:rPr>
          <w:b/>
          <w:bCs/>
          <w:color w:val="FF0000"/>
        </w:rPr>
        <w:t xml:space="preserve"> neće se uzimati u obzir</w:t>
      </w:r>
      <w:r>
        <w:rPr>
          <w:b/>
          <w:bCs/>
          <w:color w:val="FF0000"/>
        </w:rPr>
        <w:t>!</w:t>
      </w:r>
    </w:p>
    <w:p w14:paraId="3770FF15" w14:textId="77777777" w:rsidR="00D319E2" w:rsidRDefault="00D319E2" w:rsidP="00D319E2">
      <w:pPr>
        <w:jc w:val="both"/>
        <w:rPr>
          <w:b/>
        </w:rPr>
      </w:pPr>
    </w:p>
    <w:p w14:paraId="3A0EC791" w14:textId="77777777" w:rsidR="00A32542" w:rsidRDefault="00A32542"/>
    <w:sectPr w:rsidR="00A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E2"/>
    <w:rsid w:val="002213A1"/>
    <w:rsid w:val="00221E51"/>
    <w:rsid w:val="00261E37"/>
    <w:rsid w:val="004867EB"/>
    <w:rsid w:val="006A275A"/>
    <w:rsid w:val="00964709"/>
    <w:rsid w:val="00A32542"/>
    <w:rsid w:val="00D319E2"/>
    <w:rsid w:val="00D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C68E"/>
  <w15:chartTrackingRefBased/>
  <w15:docId w15:val="{E74E422D-FCF3-454C-8F03-2058C456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9E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319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bicketoplice.hr" TargetMode="External"/><Relationship Id="rId4" Type="http://schemas.openxmlformats.org/officeDocument/2006/relationships/hyperlink" Target="mailto:opcina@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5</cp:revision>
  <dcterms:created xsi:type="dcterms:W3CDTF">2024-12-02T11:02:00Z</dcterms:created>
  <dcterms:modified xsi:type="dcterms:W3CDTF">2024-12-18T14:45:00Z</dcterms:modified>
</cp:coreProperties>
</file>