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4832B6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4832B6">
        <w:rPr>
          <w:rFonts w:asciiTheme="minorHAnsi" w:hAnsiTheme="minorHAnsi"/>
          <w:sz w:val="22"/>
          <w:szCs w:val="22"/>
        </w:rPr>
        <w:t>08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4832B6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832B6">
        <w:rPr>
          <w:rFonts w:asciiTheme="minorHAnsi" w:hAnsiTheme="minorHAnsi"/>
          <w:color w:val="000000" w:themeColor="text1"/>
          <w:sz w:val="22"/>
          <w:szCs w:val="22"/>
        </w:rPr>
        <w:t>29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.05.2018.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F7632F" w:rsidRPr="00B3055E" w:rsidRDefault="00F7632F" w:rsidP="004832B6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4832B6">
        <w:rPr>
          <w:rFonts w:asciiTheme="minorHAnsi" w:hAnsiTheme="minorHAnsi"/>
          <w:sz w:val="22"/>
          <w:szCs w:val="22"/>
        </w:rPr>
        <w:t xml:space="preserve">25. </w:t>
      </w:r>
      <w:r w:rsidR="00E50FEA" w:rsidRPr="00B3055E">
        <w:rPr>
          <w:rFonts w:asciiTheme="minorHAnsi" w:hAnsiTheme="minorHAnsi"/>
          <w:sz w:val="22"/>
          <w:szCs w:val="22"/>
        </w:rPr>
        <w:t xml:space="preserve">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4832B6">
        <w:rPr>
          <w:rFonts w:asciiTheme="minorHAnsi" w:hAnsiTheme="minorHAnsi"/>
          <w:sz w:val="22"/>
          <w:szCs w:val="22"/>
        </w:rPr>
        <w:t>Općinsko vijeće Općine Stubičke Toplice na svojoj 11. sjednici održanoj dana 29. svibnja 2018. godine donijelo je</w:t>
      </w: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B3055E" w:rsidRDefault="004832B6" w:rsidP="00B3055E">
      <w:pPr>
        <w:pStyle w:val="Odlomakpopisa"/>
        <w:widowControl w:val="0"/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IZMJENU</w:t>
      </w:r>
      <w:r w:rsidR="00FC6906" w:rsidRPr="00B3055E">
        <w:rPr>
          <w:rFonts w:asciiTheme="minorHAnsi" w:hAnsiTheme="minorHAnsi"/>
          <w:b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b/>
          <w:sz w:val="22"/>
          <w:szCs w:val="22"/>
        </w:rPr>
        <w:t>ODLUK</w:t>
      </w:r>
      <w:r w:rsidR="00695CA5" w:rsidRPr="00B3055E">
        <w:rPr>
          <w:rFonts w:asciiTheme="minorHAnsi" w:hAnsiTheme="minorHAnsi"/>
          <w:b/>
          <w:sz w:val="22"/>
          <w:szCs w:val="22"/>
        </w:rPr>
        <w:t>E</w:t>
      </w:r>
      <w:r w:rsidR="00C1296E" w:rsidRPr="00B3055E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B3055E">
        <w:rPr>
          <w:rFonts w:asciiTheme="minorHAnsi" w:hAnsiTheme="minorHAnsi"/>
          <w:b/>
          <w:sz w:val="22"/>
          <w:szCs w:val="22"/>
        </w:rPr>
        <w:t>U</w:t>
      </w:r>
      <w:r w:rsidR="00C1296E" w:rsidRPr="00B3055E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7762BB" w:rsidRPr="00B3055E">
        <w:rPr>
          <w:rFonts w:asciiTheme="minorHAnsi" w:hAnsiTheme="minorHAnsi"/>
          <w:b/>
          <w:sz w:val="22"/>
          <w:szCs w:val="22"/>
        </w:rPr>
        <w:t>8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C6906" w:rsidRPr="00B3055E">
        <w:rPr>
          <w:rFonts w:asciiTheme="minorHAnsi" w:hAnsiTheme="minorHAnsi"/>
          <w:sz w:val="22"/>
          <w:szCs w:val="22"/>
        </w:rPr>
        <w:t>prvom izmjenom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FC6906" w:rsidRPr="00B3055E">
        <w:rPr>
          <w:rFonts w:asciiTheme="minorHAnsi" w:hAnsiTheme="minorHAnsi"/>
          <w:sz w:val="22"/>
          <w:szCs w:val="22"/>
        </w:rPr>
        <w:t>7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4832B6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631035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4832B6">
        <w:rPr>
          <w:rFonts w:cs="Times New Roman"/>
        </w:rPr>
        <w:t>Općine Stubičke Toplice</w:t>
      </w:r>
    </w:p>
    <w:p w:rsidR="004832B6" w:rsidRPr="00B3055E" w:rsidRDefault="004832B6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Nedjeljko Ćuk</w:t>
      </w:r>
      <w:bookmarkStart w:id="0" w:name="_GoBack"/>
      <w:bookmarkEnd w:id="0"/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832B6"/>
    <w:rsid w:val="004C24A8"/>
    <w:rsid w:val="004D67B2"/>
    <w:rsid w:val="00526306"/>
    <w:rsid w:val="005748FA"/>
    <w:rsid w:val="00581042"/>
    <w:rsid w:val="00591214"/>
    <w:rsid w:val="00631035"/>
    <w:rsid w:val="00695CA5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Korisnik</cp:lastModifiedBy>
  <cp:revision>10</cp:revision>
  <cp:lastPrinted>2018-05-22T11:56:00Z</cp:lastPrinted>
  <dcterms:created xsi:type="dcterms:W3CDTF">2015-11-04T12:03:00Z</dcterms:created>
  <dcterms:modified xsi:type="dcterms:W3CDTF">2018-06-04T10:40:00Z</dcterms:modified>
</cp:coreProperties>
</file>