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174BDA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502540" w:rsidRPr="00EB793A">
        <w:rPr>
          <w:rFonts w:cstheme="minorHAnsi"/>
        </w:rPr>
        <w:t>400-08/</w:t>
      </w:r>
      <w:r w:rsidR="002C7D93" w:rsidRPr="00EB793A">
        <w:rPr>
          <w:rFonts w:cstheme="minorHAnsi"/>
        </w:rPr>
        <w:t>18</w:t>
      </w:r>
      <w:r w:rsidR="00EB793A" w:rsidRPr="00EB793A">
        <w:rPr>
          <w:rFonts w:cstheme="minorHAnsi"/>
        </w:rPr>
        <w:t>-</w:t>
      </w:r>
      <w:r w:rsidR="00174BDA">
        <w:rPr>
          <w:rFonts w:cstheme="minorHAnsi"/>
        </w:rPr>
        <w:t>01/08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URBROJ:2113/03-0</w:t>
      </w:r>
      <w:r w:rsidR="00174BDA">
        <w:rPr>
          <w:rFonts w:cstheme="minorHAnsi"/>
        </w:rPr>
        <w:t>1</w:t>
      </w:r>
      <w:r w:rsidRPr="00EB793A">
        <w:rPr>
          <w:rFonts w:cstheme="minorHAnsi"/>
        </w:rPr>
        <w:t>-1</w:t>
      </w:r>
      <w:r w:rsidR="00EB793A" w:rsidRPr="00EB793A">
        <w:rPr>
          <w:rFonts w:cstheme="minorHAnsi"/>
        </w:rPr>
        <w:t>8</w:t>
      </w:r>
      <w:r w:rsidRPr="00EB793A">
        <w:rPr>
          <w:rFonts w:cstheme="minorHAnsi"/>
        </w:rPr>
        <w:t>-</w:t>
      </w:r>
      <w:r w:rsidR="00B0207D" w:rsidRPr="00EB793A">
        <w:rPr>
          <w:rFonts w:cstheme="minorHAnsi"/>
        </w:rPr>
        <w:t>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174BDA">
        <w:rPr>
          <w:rFonts w:cstheme="minorHAnsi"/>
        </w:rPr>
        <w:t>29</w:t>
      </w:r>
      <w:r w:rsidR="00E074D9" w:rsidRPr="00EB793A">
        <w:rPr>
          <w:rFonts w:cstheme="minorHAnsi"/>
        </w:rPr>
        <w:t>.05.2018.</w:t>
      </w:r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EB793A" w:rsidRDefault="00992D6C" w:rsidP="0056302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 i 19/16</w:t>
      </w:r>
      <w:r w:rsidRPr="00EB793A">
        <w:rPr>
          <w:rFonts w:cstheme="minorHAnsi"/>
        </w:rPr>
        <w:t xml:space="preserve">) i članka </w:t>
      </w:r>
      <w:r w:rsidR="00174BDA">
        <w:rPr>
          <w:rFonts w:cstheme="minorHAnsi"/>
        </w:rPr>
        <w:t xml:space="preserve">25. </w:t>
      </w:r>
      <w:r w:rsidRPr="00EB793A">
        <w:rPr>
          <w:rFonts w:cstheme="minorHAnsi"/>
        </w:rPr>
        <w:t xml:space="preserve">t. </w:t>
      </w:r>
      <w:r w:rsidR="003C7D51" w:rsidRPr="00EB793A">
        <w:rPr>
          <w:rFonts w:cstheme="minorHAnsi"/>
        </w:rPr>
        <w:t>3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174BDA">
        <w:rPr>
          <w:rFonts w:cstheme="minorHAnsi"/>
        </w:rPr>
        <w:t>Općinsko vijeće Općine Stubičke Toplice na svojoj 11. sjednici održanoj dana 29. svibnja 2018. godine donijelo je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174BDA" w:rsidP="004030A4">
      <w:pPr>
        <w:pStyle w:val="Bezproreda"/>
        <w:numPr>
          <w:ilvl w:val="0"/>
          <w:numId w:val="4"/>
        </w:num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IZMJENU</w:t>
      </w:r>
      <w:r w:rsidR="004030A4" w:rsidRPr="00EB793A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>ODLUK</w:t>
      </w:r>
      <w:r w:rsidR="00435856" w:rsidRPr="00EB793A">
        <w:rPr>
          <w:rFonts w:cstheme="minorHAnsi"/>
          <w:b/>
        </w:rPr>
        <w:t>E</w:t>
      </w:r>
      <w:r w:rsidR="00992D6C" w:rsidRPr="00EB793A">
        <w:rPr>
          <w:rFonts w:cstheme="minorHAnsi"/>
          <w:b/>
        </w:rPr>
        <w:t xml:space="preserve"> O </w:t>
      </w:r>
      <w:r w:rsidR="003C7D51" w:rsidRPr="00EB793A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>PROGRAM</w:t>
      </w:r>
      <w:r w:rsidR="003C7D51" w:rsidRPr="00EB793A">
        <w:rPr>
          <w:rFonts w:cstheme="minorHAnsi"/>
          <w:b/>
        </w:rPr>
        <w:t>U</w:t>
      </w:r>
      <w:r w:rsidR="00992D6C" w:rsidRPr="00EB793A">
        <w:rPr>
          <w:rFonts w:cstheme="minorHAnsi"/>
          <w:b/>
        </w:rPr>
        <w:t xml:space="preserve"> JAVNIH POTREBA U SPORTU ZA 201</w:t>
      </w:r>
      <w:r w:rsidR="00CB224F" w:rsidRPr="00EB793A">
        <w:rPr>
          <w:rFonts w:cstheme="minorHAnsi"/>
          <w:b/>
        </w:rPr>
        <w:t>8</w:t>
      </w:r>
      <w:r w:rsidR="00992D6C" w:rsidRPr="00EB793A">
        <w:rPr>
          <w:rFonts w:cstheme="minorHAnsi"/>
          <w:b/>
        </w:rPr>
        <w:t>. GODINU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Općina Stubičke Toplice </w:t>
      </w:r>
      <w:r w:rsidR="004030A4" w:rsidRPr="00EB793A">
        <w:rPr>
          <w:rFonts w:cstheme="minorHAnsi"/>
        </w:rPr>
        <w:t xml:space="preserve">1. </w:t>
      </w:r>
      <w:r w:rsidR="00563029">
        <w:rPr>
          <w:rFonts w:cstheme="minorHAnsi"/>
        </w:rPr>
        <w:t>i</w:t>
      </w:r>
      <w:bookmarkStart w:id="0" w:name="_GoBack"/>
      <w:bookmarkEnd w:id="0"/>
      <w:r w:rsidR="004030A4" w:rsidRPr="00EB793A">
        <w:rPr>
          <w:rFonts w:cstheme="minorHAnsi"/>
        </w:rPr>
        <w:t xml:space="preserve">zmjenom proračuna </w:t>
      </w:r>
      <w:r w:rsidRPr="00EB793A">
        <w:rPr>
          <w:rFonts w:cstheme="minorHAnsi"/>
        </w:rPr>
        <w:t>za 201</w:t>
      </w:r>
      <w:r w:rsidR="00CB224F" w:rsidRPr="00EB793A">
        <w:rPr>
          <w:rFonts w:cstheme="minorHAnsi"/>
        </w:rPr>
        <w:t>8</w:t>
      </w:r>
      <w:r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Pr="00EB793A">
        <w:rPr>
          <w:rFonts w:cstheme="minorHAnsi"/>
        </w:rPr>
        <w:t xml:space="preserve"> u iznosu od </w:t>
      </w:r>
      <w:r w:rsidR="004030A4" w:rsidRPr="00EB793A">
        <w:rPr>
          <w:rFonts w:cstheme="minorHAnsi"/>
        </w:rPr>
        <w:t>135</w:t>
      </w:r>
      <w:r w:rsidR="00CB224F" w:rsidRPr="00EB793A">
        <w:rPr>
          <w:rFonts w:cstheme="minorHAnsi"/>
        </w:rPr>
        <w:t>.000</w:t>
      </w:r>
      <w:r w:rsidR="001E3F71" w:rsidRPr="00EB793A">
        <w:rPr>
          <w:rFonts w:cstheme="minorHAnsi"/>
        </w:rPr>
        <w:t xml:space="preserve">,00 </w:t>
      </w:r>
      <w:r w:rsidRPr="00EB793A">
        <w:rPr>
          <w:rFonts w:cstheme="minorHAnsi"/>
        </w:rPr>
        <w:t>kuna.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3146"/>
        <w:gridCol w:w="1533"/>
        <w:gridCol w:w="1722"/>
        <w:gridCol w:w="1809"/>
      </w:tblGrid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 xml:space="preserve">Plan za 2018. (kn) </w:t>
            </w:r>
          </w:p>
        </w:tc>
        <w:tc>
          <w:tcPr>
            <w:tcW w:w="1809" w:type="dxa"/>
          </w:tcPr>
          <w:p w:rsidR="004030A4" w:rsidRPr="00EB793A" w:rsidRDefault="004030A4" w:rsidP="004030A4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 izmjena plana za 2018. (kn)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100.000,00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 xml:space="preserve">105.000,00 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</w:tr>
      <w:tr w:rsidR="004030A4" w:rsidRPr="00EB793A" w:rsidTr="004030A4">
        <w:tc>
          <w:tcPr>
            <w:tcW w:w="5757" w:type="dxa"/>
            <w:gridSpan w:val="3"/>
          </w:tcPr>
          <w:p w:rsidR="004030A4" w:rsidRPr="00EB793A" w:rsidRDefault="004030A4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130.000,00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135.000,00</w:t>
            </w:r>
          </w:p>
        </w:tc>
      </w:tr>
    </w:tbl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EB793A" w:rsidRDefault="002C7C22" w:rsidP="002C7C22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EB793A" w:rsidRDefault="00174BDA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B0207D" w:rsidRDefault="00174BDA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174BDA" w:rsidRPr="00EB793A" w:rsidRDefault="00174BDA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427FC"/>
    <w:rsid w:val="00162727"/>
    <w:rsid w:val="00174BDA"/>
    <w:rsid w:val="001A347D"/>
    <w:rsid w:val="001E3F71"/>
    <w:rsid w:val="002C7C22"/>
    <w:rsid w:val="002C7D93"/>
    <w:rsid w:val="003C7D51"/>
    <w:rsid w:val="004030A4"/>
    <w:rsid w:val="00430944"/>
    <w:rsid w:val="00435856"/>
    <w:rsid w:val="004B66EA"/>
    <w:rsid w:val="00502540"/>
    <w:rsid w:val="00563029"/>
    <w:rsid w:val="00813BFE"/>
    <w:rsid w:val="009642B7"/>
    <w:rsid w:val="00992D6C"/>
    <w:rsid w:val="00B0207D"/>
    <w:rsid w:val="00B1374B"/>
    <w:rsid w:val="00B25789"/>
    <w:rsid w:val="00B661B6"/>
    <w:rsid w:val="00C06CA5"/>
    <w:rsid w:val="00C77616"/>
    <w:rsid w:val="00CA1472"/>
    <w:rsid w:val="00CB224F"/>
    <w:rsid w:val="00E074D9"/>
    <w:rsid w:val="00E76EB7"/>
    <w:rsid w:val="00EB793A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692E"/>
  <w15:docId w15:val="{742DBC8B-05F5-4BB8-A2DF-9F35E535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15</cp:revision>
  <cp:lastPrinted>2018-06-05T06:41:00Z</cp:lastPrinted>
  <dcterms:created xsi:type="dcterms:W3CDTF">2015-11-04T08:33:00Z</dcterms:created>
  <dcterms:modified xsi:type="dcterms:W3CDTF">2018-06-05T06:41:00Z</dcterms:modified>
</cp:coreProperties>
</file>